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08" w:rsidRPr="00E47776" w:rsidRDefault="00F00B08" w:rsidP="00F00B08">
      <w:pPr>
        <w:spacing w:line="288" w:lineRule="auto"/>
        <w:jc w:val="center"/>
        <w:rPr>
          <w:rFonts w:ascii="Century Gothic" w:hAnsi="Century Gothic" w:cs="Arial"/>
          <w:szCs w:val="24"/>
        </w:rPr>
      </w:pPr>
      <w:bookmarkStart w:id="0" w:name="_GoBack"/>
      <w:bookmarkEnd w:id="0"/>
      <w:r w:rsidRPr="00E47776">
        <w:rPr>
          <w:rFonts w:ascii="Century Gothic" w:hAnsi="Century Gothic" w:cs="Arial"/>
          <w:szCs w:val="24"/>
        </w:rPr>
        <w:t>Parliament of the Province of the Western Cape</w:t>
      </w:r>
    </w:p>
    <w:p w:rsidR="00F00B08" w:rsidRPr="00E47776" w:rsidRDefault="00AD4902" w:rsidP="00F00B08">
      <w:pPr>
        <w:keepNext/>
        <w:tabs>
          <w:tab w:val="left" w:pos="0"/>
        </w:tabs>
        <w:suppressAutoHyphens/>
        <w:spacing w:line="288" w:lineRule="auto"/>
        <w:jc w:val="center"/>
        <w:outlineLvl w:val="4"/>
        <w:rPr>
          <w:rFonts w:ascii="Century Gothic" w:hAnsi="Century Gothic" w:cs="Arial"/>
          <w:szCs w:val="24"/>
          <w:lang w:val="en-GB"/>
        </w:rPr>
      </w:pPr>
      <w:r>
        <w:rPr>
          <w:rFonts w:ascii="Century Gothic" w:hAnsi="Century Gothic" w:cs="Arial"/>
          <w:szCs w:val="24"/>
          <w:lang w:val="en-GB"/>
        </w:rPr>
        <w:t>SECOND</w:t>
      </w:r>
      <w:r w:rsidR="00F00B08" w:rsidRPr="00E47776">
        <w:rPr>
          <w:rFonts w:ascii="Century Gothic" w:hAnsi="Century Gothic" w:cs="Arial"/>
          <w:szCs w:val="24"/>
          <w:lang w:val="en-GB"/>
        </w:rPr>
        <w:t xml:space="preserve"> SESSION, </w:t>
      </w:r>
      <w:r w:rsidR="00587E50">
        <w:rPr>
          <w:rFonts w:ascii="Century Gothic" w:hAnsi="Century Gothic" w:cs="Arial"/>
          <w:szCs w:val="24"/>
          <w:lang w:val="en-GB"/>
        </w:rPr>
        <w:t xml:space="preserve">SIXTH </w:t>
      </w:r>
      <w:r w:rsidR="00F00B08" w:rsidRPr="00E47776">
        <w:rPr>
          <w:rFonts w:ascii="Century Gothic" w:hAnsi="Century Gothic" w:cs="Arial"/>
          <w:szCs w:val="24"/>
          <w:lang w:val="en-GB"/>
        </w:rPr>
        <w:t>PARLIAMENT</w:t>
      </w:r>
    </w:p>
    <w:p w:rsidR="005D3D06" w:rsidRPr="00E47776" w:rsidRDefault="00F00B08" w:rsidP="006C4BA7">
      <w:pPr>
        <w:tabs>
          <w:tab w:val="left" w:pos="90"/>
        </w:tabs>
        <w:spacing w:line="288" w:lineRule="auto"/>
        <w:jc w:val="center"/>
        <w:rPr>
          <w:rFonts w:ascii="Century Gothic" w:hAnsi="Century Gothic" w:cs="Arial"/>
          <w:szCs w:val="24"/>
        </w:rPr>
      </w:pPr>
      <w:r w:rsidRPr="00E47776">
        <w:rPr>
          <w:rFonts w:ascii="Century Gothic" w:hAnsi="Century Gothic" w:cs="Arial"/>
          <w:szCs w:val="24"/>
        </w:rPr>
        <w:t xml:space="preserve">Question Paper No </w:t>
      </w:r>
      <w:r w:rsidR="00170081">
        <w:rPr>
          <w:rFonts w:ascii="Century Gothic" w:hAnsi="Century Gothic" w:cs="Arial"/>
          <w:szCs w:val="24"/>
        </w:rPr>
        <w:t>26</w:t>
      </w:r>
      <w:r w:rsidR="00B7638F">
        <w:rPr>
          <w:rFonts w:ascii="Century Gothic" w:hAnsi="Century Gothic" w:cs="Arial"/>
          <w:szCs w:val="24"/>
        </w:rPr>
        <w:t xml:space="preserve"> </w:t>
      </w:r>
      <w:r w:rsidR="00AD4902">
        <w:rPr>
          <w:rFonts w:ascii="Century Gothic" w:hAnsi="Century Gothic" w:cs="Arial"/>
          <w:szCs w:val="24"/>
        </w:rPr>
        <w:t>- 2020</w:t>
      </w:r>
    </w:p>
    <w:p w:rsidR="00F00B08" w:rsidRPr="00E47776" w:rsidRDefault="00170081" w:rsidP="00587E50">
      <w:pPr>
        <w:spacing w:line="288" w:lineRule="auto"/>
        <w:jc w:val="center"/>
        <w:rPr>
          <w:rFonts w:ascii="Century Gothic" w:hAnsi="Century Gothic" w:cs="Arial"/>
          <w:szCs w:val="24"/>
          <w:lang w:val="en-GB"/>
        </w:rPr>
      </w:pPr>
      <w:r>
        <w:rPr>
          <w:rFonts w:ascii="Century Gothic" w:hAnsi="Century Gothic" w:cs="Arial"/>
          <w:szCs w:val="24"/>
          <w:lang w:val="en-GB"/>
        </w:rPr>
        <w:t>Friday, 14</w:t>
      </w:r>
      <w:r w:rsidR="00371D4B">
        <w:rPr>
          <w:rFonts w:ascii="Century Gothic" w:hAnsi="Century Gothic" w:cs="Arial"/>
          <w:szCs w:val="24"/>
          <w:lang w:val="en-GB"/>
        </w:rPr>
        <w:t xml:space="preserve"> August</w:t>
      </w:r>
      <w:r w:rsidR="00AD4902">
        <w:rPr>
          <w:rFonts w:ascii="Century Gothic" w:hAnsi="Century Gothic" w:cs="Arial"/>
          <w:szCs w:val="24"/>
          <w:lang w:val="en-GB"/>
        </w:rPr>
        <w:t xml:space="preserve"> 2020</w:t>
      </w:r>
    </w:p>
    <w:p w:rsidR="003964BD" w:rsidRPr="00E47776" w:rsidRDefault="0058039B" w:rsidP="00103E47">
      <w:pPr>
        <w:ind w:left="2880" w:firstLine="720"/>
        <w:rPr>
          <w:rFonts w:ascii="Century Gothic" w:hAnsi="Century Gothic" w:cs="Century Gothic"/>
          <w:b/>
          <w:bCs/>
          <w:szCs w:val="24"/>
        </w:rPr>
      </w:pPr>
      <w:r>
        <w:rPr>
          <w:rFonts w:ascii="Century Gothic" w:hAnsi="Century Gothic" w:cs="Century Gothic"/>
          <w:b/>
          <w:bCs/>
          <w:szCs w:val="24"/>
        </w:rPr>
        <w:t>WRITTEN</w:t>
      </w:r>
      <w:r w:rsidR="00F00B08" w:rsidRPr="00E47776">
        <w:rPr>
          <w:rFonts w:ascii="Century Gothic" w:hAnsi="Century Gothic" w:cs="Century Gothic"/>
          <w:b/>
          <w:bCs/>
          <w:szCs w:val="24"/>
        </w:rPr>
        <w:t xml:space="preserve"> REPLY</w:t>
      </w:r>
    </w:p>
    <w:p w:rsidR="00B9159D" w:rsidRDefault="00B9159D" w:rsidP="00B9159D">
      <w:pPr>
        <w:spacing w:after="0" w:line="240" w:lineRule="auto"/>
        <w:ind w:left="567"/>
        <w:jc w:val="both"/>
        <w:rPr>
          <w:rFonts w:ascii="Century Gothic" w:hAnsi="Century Gothic" w:cs="Times New Roman"/>
          <w:sz w:val="14"/>
          <w:szCs w:val="16"/>
          <w:lang w:val="en-GB"/>
        </w:rPr>
      </w:pPr>
    </w:p>
    <w:p w:rsidR="008841C0" w:rsidRPr="006C4BA7" w:rsidRDefault="008841C0" w:rsidP="008841C0">
      <w:pPr>
        <w:spacing w:after="0" w:line="240" w:lineRule="auto"/>
        <w:jc w:val="both"/>
        <w:rPr>
          <w:rFonts w:ascii="Century Gothic" w:eastAsiaTheme="minorHAnsi" w:hAnsi="Century Gothic"/>
          <w:lang w:val="en-GB"/>
        </w:rPr>
      </w:pPr>
    </w:p>
    <w:p w:rsidR="008841C0" w:rsidRPr="00170081" w:rsidRDefault="00170081" w:rsidP="00170081">
      <w:pPr>
        <w:pStyle w:val="ListParagraph"/>
        <w:numPr>
          <w:ilvl w:val="0"/>
          <w:numId w:val="36"/>
        </w:numPr>
        <w:tabs>
          <w:tab w:val="left" w:pos="567"/>
        </w:tabs>
        <w:spacing w:after="0" w:line="240" w:lineRule="auto"/>
        <w:ind w:hanging="927"/>
        <w:jc w:val="both"/>
        <w:rPr>
          <w:rFonts w:ascii="Century Gothic" w:eastAsiaTheme="minorHAnsi" w:hAnsi="Century Gothic"/>
          <w:b/>
          <w:lang w:val="en-GB"/>
        </w:rPr>
      </w:pPr>
      <w:r w:rsidRPr="00170081">
        <w:rPr>
          <w:rFonts w:ascii="Century Gothic" w:eastAsiaTheme="minorHAnsi" w:hAnsi="Century Gothic"/>
          <w:b/>
          <w:lang w:val="en-GB"/>
        </w:rPr>
        <w:t>Ms D M Baartman</w:t>
      </w:r>
      <w:r w:rsidR="00B7638F" w:rsidRPr="00170081">
        <w:rPr>
          <w:rFonts w:ascii="Century Gothic" w:eastAsiaTheme="minorHAnsi" w:hAnsi="Century Gothic"/>
          <w:b/>
          <w:lang w:val="en-GB"/>
        </w:rPr>
        <w:t xml:space="preserve"> to ask Mr A T Fritz, Minister of Community Safety:</w:t>
      </w:r>
    </w:p>
    <w:p w:rsidR="008841C0" w:rsidRPr="006C4BA7" w:rsidRDefault="008841C0" w:rsidP="008841C0">
      <w:pPr>
        <w:spacing w:after="0" w:line="240" w:lineRule="auto"/>
        <w:jc w:val="both"/>
        <w:rPr>
          <w:rFonts w:ascii="Century Gothic" w:eastAsiaTheme="minorHAnsi" w:hAnsi="Century Gothic"/>
          <w:lang w:val="en-GB"/>
        </w:rPr>
      </w:pPr>
    </w:p>
    <w:p w:rsidR="00060000" w:rsidRPr="0058039B" w:rsidRDefault="00170081" w:rsidP="00170081">
      <w:pPr>
        <w:pStyle w:val="ListParagraph"/>
        <w:tabs>
          <w:tab w:val="left" w:pos="567"/>
          <w:tab w:val="left" w:pos="993"/>
          <w:tab w:val="left" w:pos="2127"/>
        </w:tabs>
        <w:spacing w:after="0" w:line="240" w:lineRule="auto"/>
        <w:ind w:left="567"/>
        <w:jc w:val="both"/>
        <w:rPr>
          <w:rFonts w:ascii="Century Gothic" w:eastAsiaTheme="minorHAnsi" w:hAnsi="Century Gothic"/>
          <w:iCs/>
          <w:lang w:val="en-GB"/>
        </w:rPr>
      </w:pPr>
      <w:r w:rsidRPr="00170081">
        <w:rPr>
          <w:rFonts w:ascii="Century Gothic" w:eastAsiaTheme="minorHAnsi" w:hAnsi="Century Gothic"/>
          <w:bCs/>
          <w:iCs/>
          <w:lang w:val="en-GB"/>
        </w:rPr>
        <w:t>Whether there have been any (a) arrests of persons and/or (b) suspensions or (c) revocations of liquor licences in the province in relation to the brewing of and trading in (i) home-made and (ii) commercial pineapple beer between March 2020 and July 2020; if so, what are the relevant details?</w:t>
      </w:r>
    </w:p>
    <w:p w:rsidR="00AD4902" w:rsidRPr="00AD4902" w:rsidRDefault="00AD4902" w:rsidP="003964BD">
      <w:pPr>
        <w:spacing w:after="0" w:line="240" w:lineRule="auto"/>
        <w:jc w:val="both"/>
        <w:rPr>
          <w:rFonts w:ascii="Century Gothic" w:eastAsiaTheme="minorHAnsi" w:hAnsi="Century Gothic"/>
          <w:lang w:val="en-GB"/>
        </w:rPr>
      </w:pPr>
    </w:p>
    <w:p w:rsidR="008841C0" w:rsidRDefault="008841C0" w:rsidP="00986CAB">
      <w:pPr>
        <w:pStyle w:val="ListParagraph"/>
        <w:spacing w:line="240" w:lineRule="auto"/>
        <w:ind w:left="0"/>
        <w:jc w:val="both"/>
        <w:rPr>
          <w:rFonts w:ascii="Century Gothic" w:hAnsi="Century Gothic" w:cs="Century Gothic"/>
          <w:b/>
          <w:bCs/>
          <w:szCs w:val="18"/>
          <w:u w:val="single"/>
        </w:rPr>
      </w:pPr>
    </w:p>
    <w:p w:rsidR="00986CAB" w:rsidRPr="00C56E59" w:rsidRDefault="00986CAB" w:rsidP="00B7638F">
      <w:pPr>
        <w:pStyle w:val="ListParagraph"/>
        <w:spacing w:line="240" w:lineRule="auto"/>
        <w:ind w:left="567"/>
        <w:jc w:val="both"/>
        <w:rPr>
          <w:rFonts w:ascii="Century Gothic" w:hAnsi="Century Gothic" w:cs="Century Gothic"/>
          <w:b/>
          <w:bCs/>
          <w:szCs w:val="18"/>
          <w:u w:val="single"/>
        </w:rPr>
      </w:pPr>
      <w:r w:rsidRPr="00C56E59">
        <w:rPr>
          <w:rFonts w:ascii="Century Gothic" w:hAnsi="Century Gothic" w:cs="Century Gothic"/>
          <w:b/>
          <w:bCs/>
          <w:szCs w:val="18"/>
          <w:u w:val="single"/>
        </w:rPr>
        <w:t>MINISTER OF COMMUNITY SAFETY TO REPLY</w:t>
      </w:r>
    </w:p>
    <w:p w:rsidR="00A42ADF" w:rsidRDefault="00B86DC4" w:rsidP="00B7638F">
      <w:pPr>
        <w:tabs>
          <w:tab w:val="left" w:pos="709"/>
          <w:tab w:val="left" w:pos="1418"/>
        </w:tabs>
        <w:ind w:left="567"/>
        <w:jc w:val="both"/>
        <w:rPr>
          <w:rFonts w:ascii="Century Gothic" w:hAnsi="Century Gothic" w:cs="Century Gothic"/>
          <w:b/>
          <w:bCs/>
        </w:rPr>
      </w:pPr>
      <w:r w:rsidRPr="00B86DC4">
        <w:rPr>
          <w:rFonts w:ascii="Century Gothic" w:hAnsi="Century Gothic" w:cs="Century Gothic"/>
          <w:b/>
          <w:bCs/>
        </w:rPr>
        <w:t>The Western Cape Liquor Authority (WCLA) informed me as follows:</w:t>
      </w:r>
    </w:p>
    <w:p w:rsidR="00103E47" w:rsidRPr="006E7674" w:rsidRDefault="00170081" w:rsidP="006E7674">
      <w:pPr>
        <w:tabs>
          <w:tab w:val="left" w:pos="567"/>
          <w:tab w:val="left" w:pos="993"/>
          <w:tab w:val="left" w:pos="1701"/>
        </w:tabs>
        <w:ind w:left="567" w:hanging="567"/>
        <w:jc w:val="both"/>
        <w:rPr>
          <w:rFonts w:ascii="Century Gothic" w:hAnsi="Century Gothic" w:cs="Century Gothic"/>
          <w:bCs/>
          <w:szCs w:val="18"/>
        </w:rPr>
      </w:pPr>
      <w:r>
        <w:rPr>
          <w:rFonts w:ascii="Century Gothic" w:hAnsi="Century Gothic" w:cs="Century Gothic"/>
          <w:b/>
          <w:bCs/>
          <w:szCs w:val="18"/>
        </w:rPr>
        <w:t>3</w:t>
      </w:r>
      <w:r w:rsidR="00096A67">
        <w:rPr>
          <w:rFonts w:ascii="Century Gothic" w:hAnsi="Century Gothic" w:cs="Century Gothic"/>
          <w:b/>
          <w:bCs/>
          <w:szCs w:val="18"/>
        </w:rPr>
        <w:t>.</w:t>
      </w:r>
      <w:r w:rsidR="00096A67">
        <w:rPr>
          <w:rFonts w:ascii="Century Gothic" w:hAnsi="Century Gothic" w:cs="Century Gothic"/>
          <w:b/>
          <w:bCs/>
          <w:szCs w:val="18"/>
        </w:rPr>
        <w:tab/>
      </w:r>
      <w:r w:rsidR="006E7674" w:rsidRPr="006E7674">
        <w:rPr>
          <w:rFonts w:ascii="Century Gothic" w:hAnsi="Century Gothic" w:cs="Century Gothic"/>
          <w:bCs/>
          <w:szCs w:val="18"/>
        </w:rPr>
        <w:t>The WCLA confirms that no reports in relation to the brewing of home-made and commercial pineapple beer was received by our Compliance and Enforcement division. We further confirm that the Liquor Licensing Tribunal have not dealt with any such matter relating to the brewing of home-made and pineapple beer.</w:t>
      </w:r>
    </w:p>
    <w:p w:rsidR="001017F9" w:rsidRDefault="001017F9" w:rsidP="00371D4B">
      <w:pPr>
        <w:tabs>
          <w:tab w:val="left" w:pos="567"/>
          <w:tab w:val="left" w:pos="1418"/>
        </w:tabs>
        <w:ind w:left="567" w:hanging="567"/>
        <w:jc w:val="both"/>
        <w:rPr>
          <w:rFonts w:ascii="Century Gothic" w:hAnsi="Century Gothic" w:cs="Century Gothic"/>
          <w:b/>
          <w:bCs/>
          <w:szCs w:val="18"/>
        </w:rPr>
      </w:pPr>
    </w:p>
    <w:p w:rsidR="004308FF" w:rsidRPr="00C56E59" w:rsidRDefault="004308FF" w:rsidP="00A42ADF">
      <w:pPr>
        <w:tabs>
          <w:tab w:val="left" w:pos="993"/>
          <w:tab w:val="left" w:pos="1418"/>
        </w:tabs>
        <w:ind w:left="567" w:hanging="567"/>
        <w:jc w:val="both"/>
        <w:rPr>
          <w:rFonts w:ascii="Century Gothic" w:hAnsi="Century Gothic" w:cs="Century Gothic"/>
          <w:b/>
          <w:bCs/>
          <w:szCs w:val="18"/>
        </w:rPr>
      </w:pPr>
      <w:r>
        <w:rPr>
          <w:rFonts w:ascii="Century Gothic" w:hAnsi="Century Gothic" w:cs="Century Gothic"/>
          <w:b/>
          <w:bCs/>
          <w:szCs w:val="18"/>
        </w:rPr>
        <w:t>__________________________________________________________________________________</w:t>
      </w:r>
    </w:p>
    <w:sectPr w:rsidR="004308FF" w:rsidRPr="00C56E59" w:rsidSect="00C56E59">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68" w:rsidRDefault="00F02968" w:rsidP="004308FF">
      <w:pPr>
        <w:spacing w:after="0" w:line="240" w:lineRule="auto"/>
      </w:pPr>
      <w:r>
        <w:separator/>
      </w:r>
    </w:p>
  </w:endnote>
  <w:endnote w:type="continuationSeparator" w:id="0">
    <w:p w:rsidR="00F02968" w:rsidRDefault="00F02968" w:rsidP="0043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68" w:rsidRDefault="00F02968" w:rsidP="004308FF">
      <w:pPr>
        <w:spacing w:after="0" w:line="240" w:lineRule="auto"/>
      </w:pPr>
      <w:r>
        <w:separator/>
      </w:r>
    </w:p>
  </w:footnote>
  <w:footnote w:type="continuationSeparator" w:id="0">
    <w:p w:rsidR="00F02968" w:rsidRDefault="00F02968" w:rsidP="00430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1B9C"/>
    <w:multiLevelType w:val="hybridMultilevel"/>
    <w:tmpl w:val="C32E5022"/>
    <w:lvl w:ilvl="0" w:tplc="C4989102">
      <w:start w:val="1"/>
      <w:numFmt w:val="decimal"/>
      <w:lvlText w:val="%1."/>
      <w:lvlJc w:val="left"/>
      <w:pPr>
        <w:ind w:left="930" w:hanging="57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5A6D49"/>
    <w:multiLevelType w:val="hybridMultilevel"/>
    <w:tmpl w:val="F3FEE6B4"/>
    <w:lvl w:ilvl="0" w:tplc="079AFF5C">
      <w:start w:val="1"/>
      <w:numFmt w:val="lowerLetter"/>
      <w:lvlText w:val="(%1)"/>
      <w:lvlJc w:val="left"/>
      <w:pPr>
        <w:ind w:left="6881" w:hanging="360"/>
      </w:pPr>
    </w:lvl>
    <w:lvl w:ilvl="1" w:tplc="1C090019">
      <w:start w:val="1"/>
      <w:numFmt w:val="lowerLetter"/>
      <w:lvlText w:val="%2."/>
      <w:lvlJc w:val="left"/>
      <w:pPr>
        <w:ind w:left="7601" w:hanging="360"/>
      </w:pPr>
    </w:lvl>
    <w:lvl w:ilvl="2" w:tplc="1C09001B">
      <w:start w:val="1"/>
      <w:numFmt w:val="lowerRoman"/>
      <w:lvlText w:val="%3."/>
      <w:lvlJc w:val="right"/>
      <w:pPr>
        <w:ind w:left="8321" w:hanging="180"/>
      </w:pPr>
    </w:lvl>
    <w:lvl w:ilvl="3" w:tplc="1C09000F">
      <w:start w:val="1"/>
      <w:numFmt w:val="decimal"/>
      <w:lvlText w:val="%4."/>
      <w:lvlJc w:val="left"/>
      <w:pPr>
        <w:ind w:left="9041" w:hanging="360"/>
      </w:pPr>
    </w:lvl>
    <w:lvl w:ilvl="4" w:tplc="1C090019">
      <w:start w:val="1"/>
      <w:numFmt w:val="lowerLetter"/>
      <w:lvlText w:val="%5."/>
      <w:lvlJc w:val="left"/>
      <w:pPr>
        <w:ind w:left="9761" w:hanging="360"/>
      </w:pPr>
    </w:lvl>
    <w:lvl w:ilvl="5" w:tplc="1C09001B">
      <w:start w:val="1"/>
      <w:numFmt w:val="lowerRoman"/>
      <w:lvlText w:val="%6."/>
      <w:lvlJc w:val="right"/>
      <w:pPr>
        <w:ind w:left="10481" w:hanging="180"/>
      </w:pPr>
    </w:lvl>
    <w:lvl w:ilvl="6" w:tplc="1C09000F">
      <w:start w:val="1"/>
      <w:numFmt w:val="decimal"/>
      <w:lvlText w:val="%7."/>
      <w:lvlJc w:val="left"/>
      <w:pPr>
        <w:ind w:left="11201" w:hanging="360"/>
      </w:pPr>
    </w:lvl>
    <w:lvl w:ilvl="7" w:tplc="1C090019">
      <w:start w:val="1"/>
      <w:numFmt w:val="lowerLetter"/>
      <w:lvlText w:val="%8."/>
      <w:lvlJc w:val="left"/>
      <w:pPr>
        <w:ind w:left="11921" w:hanging="360"/>
      </w:pPr>
    </w:lvl>
    <w:lvl w:ilvl="8" w:tplc="1C09001B">
      <w:start w:val="1"/>
      <w:numFmt w:val="lowerRoman"/>
      <w:lvlText w:val="%9."/>
      <w:lvlJc w:val="right"/>
      <w:pPr>
        <w:ind w:left="12641" w:hanging="180"/>
      </w:pPr>
    </w:lvl>
  </w:abstractNum>
  <w:abstractNum w:abstractNumId="2" w15:restartNumberingAfterBreak="0">
    <w:nsid w:val="0CBD6FA3"/>
    <w:multiLevelType w:val="hybridMultilevel"/>
    <w:tmpl w:val="40824ECC"/>
    <w:lvl w:ilvl="0" w:tplc="3AA8C29A">
      <w:start w:val="2"/>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0E521D78"/>
    <w:multiLevelType w:val="hybridMultilevel"/>
    <w:tmpl w:val="D2661DD4"/>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09C5C91"/>
    <w:multiLevelType w:val="hybridMultilevel"/>
    <w:tmpl w:val="3CD6708C"/>
    <w:lvl w:ilvl="0" w:tplc="6B483EB6">
      <w:start w:val="1"/>
      <w:numFmt w:val="decimal"/>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5" w15:restartNumberingAfterBreak="0">
    <w:nsid w:val="14AB1768"/>
    <w:multiLevelType w:val="hybridMultilevel"/>
    <w:tmpl w:val="6AF492C8"/>
    <w:lvl w:ilvl="0" w:tplc="1C09000F">
      <w:start w:val="2"/>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14CF0089"/>
    <w:multiLevelType w:val="hybridMultilevel"/>
    <w:tmpl w:val="0B7ABF28"/>
    <w:lvl w:ilvl="0" w:tplc="2FB0E75A">
      <w:start w:val="2"/>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 w15:restartNumberingAfterBreak="0">
    <w:nsid w:val="17850B2A"/>
    <w:multiLevelType w:val="hybridMultilevel"/>
    <w:tmpl w:val="32264FD0"/>
    <w:lvl w:ilvl="0" w:tplc="1C09000F">
      <w:start w:val="5"/>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18A81FF9"/>
    <w:multiLevelType w:val="hybridMultilevel"/>
    <w:tmpl w:val="667CFBF4"/>
    <w:lvl w:ilvl="0" w:tplc="6F7420CA">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9" w15:restartNumberingAfterBreak="0">
    <w:nsid w:val="1B66416E"/>
    <w:multiLevelType w:val="hybridMultilevel"/>
    <w:tmpl w:val="296A4BDA"/>
    <w:lvl w:ilvl="0" w:tplc="87DEBC10">
      <w:start w:val="3"/>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 w15:restartNumberingAfterBreak="0">
    <w:nsid w:val="1FD61129"/>
    <w:multiLevelType w:val="hybridMultilevel"/>
    <w:tmpl w:val="8648F6C0"/>
    <w:lvl w:ilvl="0" w:tplc="A8D6C8F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1" w15:restartNumberingAfterBreak="0">
    <w:nsid w:val="24551146"/>
    <w:multiLevelType w:val="hybridMultilevel"/>
    <w:tmpl w:val="F2986C64"/>
    <w:lvl w:ilvl="0" w:tplc="1C09000F">
      <w:start w:val="1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2F895B16"/>
    <w:multiLevelType w:val="hybridMultilevel"/>
    <w:tmpl w:val="DA1CECA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3774C"/>
    <w:multiLevelType w:val="hybridMultilevel"/>
    <w:tmpl w:val="B694D590"/>
    <w:lvl w:ilvl="0" w:tplc="D16E18B2">
      <w:start w:val="1"/>
      <w:numFmt w:val="decimal"/>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14" w15:restartNumberingAfterBreak="0">
    <w:nsid w:val="36ED5987"/>
    <w:multiLevelType w:val="hybridMultilevel"/>
    <w:tmpl w:val="6B80A6DE"/>
    <w:lvl w:ilvl="0" w:tplc="75FCB968">
      <w:start w:val="2"/>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39BB7B15"/>
    <w:multiLevelType w:val="hybridMultilevel"/>
    <w:tmpl w:val="CFD25EEE"/>
    <w:lvl w:ilvl="0" w:tplc="8FB8F54A">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15:restartNumberingAfterBreak="0">
    <w:nsid w:val="3B795005"/>
    <w:multiLevelType w:val="hybridMultilevel"/>
    <w:tmpl w:val="E684D8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80485"/>
    <w:multiLevelType w:val="hybridMultilevel"/>
    <w:tmpl w:val="7A405662"/>
    <w:lvl w:ilvl="0" w:tplc="435C7C16">
      <w:start w:val="1"/>
      <w:numFmt w:val="decimal"/>
      <w:lvlText w:val="%1."/>
      <w:lvlJc w:val="left"/>
      <w:pPr>
        <w:ind w:left="936" w:hanging="576"/>
      </w:pPr>
      <w:rPr>
        <w:rFonts w:ascii="Times New Roman" w:hAnsi="Times New Roman" w:cs="Times New Roman" w:hint="default"/>
        <w:b/>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462E24EA"/>
    <w:multiLevelType w:val="hybridMultilevel"/>
    <w:tmpl w:val="CEE240D4"/>
    <w:lvl w:ilvl="0" w:tplc="1C09000F">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B3B5BF6"/>
    <w:multiLevelType w:val="hybridMultilevel"/>
    <w:tmpl w:val="51942E62"/>
    <w:lvl w:ilvl="0" w:tplc="A2EEFCA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0" w15:restartNumberingAfterBreak="0">
    <w:nsid w:val="4D5218C5"/>
    <w:multiLevelType w:val="hybridMultilevel"/>
    <w:tmpl w:val="45DA4010"/>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EA6712E"/>
    <w:multiLevelType w:val="hybridMultilevel"/>
    <w:tmpl w:val="C562BE9E"/>
    <w:lvl w:ilvl="0" w:tplc="6B2A90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A608A"/>
    <w:multiLevelType w:val="hybridMultilevel"/>
    <w:tmpl w:val="871A81F0"/>
    <w:lvl w:ilvl="0" w:tplc="3BD276A8">
      <w:start w:val="1"/>
      <w:numFmt w:val="lowerLetter"/>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23" w15:restartNumberingAfterBreak="0">
    <w:nsid w:val="532F05F7"/>
    <w:multiLevelType w:val="hybridMultilevel"/>
    <w:tmpl w:val="2F0AD8FC"/>
    <w:lvl w:ilvl="0" w:tplc="1C09000F">
      <w:start w:val="2"/>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5CBE3C10"/>
    <w:multiLevelType w:val="hybridMultilevel"/>
    <w:tmpl w:val="A1AAA178"/>
    <w:lvl w:ilvl="0" w:tplc="A6A23020">
      <w:start w:val="1"/>
      <w:numFmt w:val="decimal"/>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25" w15:restartNumberingAfterBreak="0">
    <w:nsid w:val="5F06304E"/>
    <w:multiLevelType w:val="hybridMultilevel"/>
    <w:tmpl w:val="1E58962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B56E0"/>
    <w:multiLevelType w:val="hybridMultilevel"/>
    <w:tmpl w:val="ED207D18"/>
    <w:lvl w:ilvl="0" w:tplc="3110824A">
      <w:start w:val="8"/>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7" w15:restartNumberingAfterBreak="0">
    <w:nsid w:val="655A043B"/>
    <w:multiLevelType w:val="hybridMultilevel"/>
    <w:tmpl w:val="B0342A1A"/>
    <w:lvl w:ilvl="0" w:tplc="9294D004">
      <w:start w:val="6"/>
      <w:numFmt w:val="decimal"/>
      <w:lvlText w:val="%1."/>
      <w:lvlJc w:val="left"/>
      <w:pPr>
        <w:ind w:left="720" w:hanging="360"/>
      </w:pPr>
      <w:rPr>
        <w:rFonts w:eastAsia="Calibr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79A4A7F"/>
    <w:multiLevelType w:val="hybridMultilevel"/>
    <w:tmpl w:val="146CE39E"/>
    <w:lvl w:ilvl="0" w:tplc="393621FC">
      <w:start w:val="1"/>
      <w:numFmt w:val="lowerLetter"/>
      <w:lvlText w:val="(%1)"/>
      <w:lvlJc w:val="lef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29" w15:restartNumberingAfterBreak="0">
    <w:nsid w:val="6C595208"/>
    <w:multiLevelType w:val="hybridMultilevel"/>
    <w:tmpl w:val="EF4AA9C6"/>
    <w:lvl w:ilvl="0" w:tplc="1C09000F">
      <w:start w:val="7"/>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F6958E3"/>
    <w:multiLevelType w:val="hybridMultilevel"/>
    <w:tmpl w:val="91223EAC"/>
    <w:lvl w:ilvl="0" w:tplc="1C09000F">
      <w:start w:val="2"/>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F764C1B"/>
    <w:multiLevelType w:val="hybridMultilevel"/>
    <w:tmpl w:val="2962EAA0"/>
    <w:lvl w:ilvl="0" w:tplc="38D6D496">
      <w:start w:val="9"/>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2" w15:restartNumberingAfterBreak="0">
    <w:nsid w:val="75046A20"/>
    <w:multiLevelType w:val="hybridMultilevel"/>
    <w:tmpl w:val="F3FEE6B4"/>
    <w:lvl w:ilvl="0" w:tplc="079AFF5C">
      <w:start w:val="1"/>
      <w:numFmt w:val="lowerLetter"/>
      <w:lvlText w:val="(%1)"/>
      <w:lvlJc w:val="left"/>
      <w:pPr>
        <w:ind w:left="7034" w:hanging="360"/>
      </w:pPr>
    </w:lvl>
    <w:lvl w:ilvl="1" w:tplc="1C090019">
      <w:start w:val="1"/>
      <w:numFmt w:val="lowerLetter"/>
      <w:lvlText w:val="%2."/>
      <w:lvlJc w:val="left"/>
      <w:pPr>
        <w:ind w:left="7754" w:hanging="360"/>
      </w:pPr>
    </w:lvl>
    <w:lvl w:ilvl="2" w:tplc="1C09001B">
      <w:start w:val="1"/>
      <w:numFmt w:val="lowerRoman"/>
      <w:lvlText w:val="%3."/>
      <w:lvlJc w:val="right"/>
      <w:pPr>
        <w:ind w:left="8474" w:hanging="180"/>
      </w:pPr>
    </w:lvl>
    <w:lvl w:ilvl="3" w:tplc="1C09000F">
      <w:start w:val="1"/>
      <w:numFmt w:val="decimal"/>
      <w:lvlText w:val="%4."/>
      <w:lvlJc w:val="left"/>
      <w:pPr>
        <w:ind w:left="9194" w:hanging="360"/>
      </w:pPr>
    </w:lvl>
    <w:lvl w:ilvl="4" w:tplc="1C090019">
      <w:start w:val="1"/>
      <w:numFmt w:val="lowerLetter"/>
      <w:lvlText w:val="%5."/>
      <w:lvlJc w:val="left"/>
      <w:pPr>
        <w:ind w:left="9914" w:hanging="360"/>
      </w:pPr>
    </w:lvl>
    <w:lvl w:ilvl="5" w:tplc="1C09001B">
      <w:start w:val="1"/>
      <w:numFmt w:val="lowerRoman"/>
      <w:lvlText w:val="%6."/>
      <w:lvlJc w:val="right"/>
      <w:pPr>
        <w:ind w:left="10634" w:hanging="180"/>
      </w:pPr>
    </w:lvl>
    <w:lvl w:ilvl="6" w:tplc="1C09000F">
      <w:start w:val="1"/>
      <w:numFmt w:val="decimal"/>
      <w:lvlText w:val="%7."/>
      <w:lvlJc w:val="left"/>
      <w:pPr>
        <w:ind w:left="11354" w:hanging="360"/>
      </w:pPr>
    </w:lvl>
    <w:lvl w:ilvl="7" w:tplc="1C090019">
      <w:start w:val="1"/>
      <w:numFmt w:val="lowerLetter"/>
      <w:lvlText w:val="%8."/>
      <w:lvlJc w:val="left"/>
      <w:pPr>
        <w:ind w:left="12074" w:hanging="360"/>
      </w:pPr>
    </w:lvl>
    <w:lvl w:ilvl="8" w:tplc="1C09001B">
      <w:start w:val="1"/>
      <w:numFmt w:val="lowerRoman"/>
      <w:lvlText w:val="%9."/>
      <w:lvlJc w:val="right"/>
      <w:pPr>
        <w:ind w:left="12794" w:hanging="180"/>
      </w:pPr>
    </w:lvl>
  </w:abstractNum>
  <w:abstractNum w:abstractNumId="33" w15:restartNumberingAfterBreak="0">
    <w:nsid w:val="764D496B"/>
    <w:multiLevelType w:val="hybridMultilevel"/>
    <w:tmpl w:val="7B90AF90"/>
    <w:lvl w:ilvl="0" w:tplc="DC34415A">
      <w:start w:val="1"/>
      <w:numFmt w:val="lowerLetter"/>
      <w:lvlText w:val="(%1)"/>
      <w:lvlJc w:val="left"/>
      <w:pPr>
        <w:ind w:left="927" w:hanging="360"/>
      </w:pPr>
      <w:rPr>
        <w:rFonts w:hint="default"/>
      </w:r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4" w15:restartNumberingAfterBreak="0">
    <w:nsid w:val="78E706FA"/>
    <w:multiLevelType w:val="hybridMultilevel"/>
    <w:tmpl w:val="6CD8F3D2"/>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3"/>
  </w:num>
  <w:num w:numId="12">
    <w:abstractNumId w:val="3"/>
  </w:num>
  <w:num w:numId="13">
    <w:abstractNumId w:val="10"/>
  </w:num>
  <w:num w:numId="14">
    <w:abstractNumId w:val="18"/>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7"/>
  </w:num>
  <w:num w:numId="20">
    <w:abstractNumId w:val="16"/>
  </w:num>
  <w:num w:numId="21">
    <w:abstractNumId w:val="25"/>
  </w:num>
  <w:num w:numId="22">
    <w:abstractNumId w:val="12"/>
  </w:num>
  <w:num w:numId="23">
    <w:abstractNumId w:val="2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34"/>
  </w:num>
  <w:num w:numId="28">
    <w:abstractNumId w:val="2"/>
  </w:num>
  <w:num w:numId="29">
    <w:abstractNumId w:val="19"/>
  </w:num>
  <w:num w:numId="30">
    <w:abstractNumId w:val="7"/>
  </w:num>
  <w:num w:numId="31">
    <w:abstractNumId w:val="6"/>
  </w:num>
  <w:num w:numId="32">
    <w:abstractNumId w:val="26"/>
  </w:num>
  <w:num w:numId="33">
    <w:abstractNumId w:val="15"/>
  </w:num>
  <w:num w:numId="34">
    <w:abstractNumId w:val="14"/>
  </w:num>
  <w:num w:numId="35">
    <w:abstractNumId w:val="31"/>
  </w:num>
  <w:num w:numId="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C4"/>
    <w:rsid w:val="00001A91"/>
    <w:rsid w:val="0002133D"/>
    <w:rsid w:val="000326BA"/>
    <w:rsid w:val="000415BC"/>
    <w:rsid w:val="00047132"/>
    <w:rsid w:val="00060000"/>
    <w:rsid w:val="00064D91"/>
    <w:rsid w:val="00075EAE"/>
    <w:rsid w:val="00077F2A"/>
    <w:rsid w:val="0008545E"/>
    <w:rsid w:val="00087701"/>
    <w:rsid w:val="00091064"/>
    <w:rsid w:val="000948BF"/>
    <w:rsid w:val="00096A67"/>
    <w:rsid w:val="000C0F52"/>
    <w:rsid w:val="00100783"/>
    <w:rsid w:val="001017F9"/>
    <w:rsid w:val="00103E47"/>
    <w:rsid w:val="00114D8D"/>
    <w:rsid w:val="001215BC"/>
    <w:rsid w:val="00122F01"/>
    <w:rsid w:val="001245AE"/>
    <w:rsid w:val="00155FD8"/>
    <w:rsid w:val="001601D2"/>
    <w:rsid w:val="001634E4"/>
    <w:rsid w:val="0016414C"/>
    <w:rsid w:val="00170081"/>
    <w:rsid w:val="001728A4"/>
    <w:rsid w:val="00177970"/>
    <w:rsid w:val="001848BF"/>
    <w:rsid w:val="00185BA1"/>
    <w:rsid w:val="001972FF"/>
    <w:rsid w:val="001C0EC6"/>
    <w:rsid w:val="001C739B"/>
    <w:rsid w:val="001C7F80"/>
    <w:rsid w:val="001F4DF1"/>
    <w:rsid w:val="001F621C"/>
    <w:rsid w:val="001F68B7"/>
    <w:rsid w:val="00201DA5"/>
    <w:rsid w:val="002053D0"/>
    <w:rsid w:val="002205B2"/>
    <w:rsid w:val="002356BC"/>
    <w:rsid w:val="00237131"/>
    <w:rsid w:val="0024022C"/>
    <w:rsid w:val="002426C3"/>
    <w:rsid w:val="002863DB"/>
    <w:rsid w:val="00290881"/>
    <w:rsid w:val="00291CB6"/>
    <w:rsid w:val="00293186"/>
    <w:rsid w:val="00293B59"/>
    <w:rsid w:val="002B1339"/>
    <w:rsid w:val="002C2502"/>
    <w:rsid w:val="002E6BEC"/>
    <w:rsid w:val="002F4067"/>
    <w:rsid w:val="002F44A8"/>
    <w:rsid w:val="0030714C"/>
    <w:rsid w:val="00323191"/>
    <w:rsid w:val="0033050A"/>
    <w:rsid w:val="00332589"/>
    <w:rsid w:val="00346BC3"/>
    <w:rsid w:val="00370178"/>
    <w:rsid w:val="00371D4B"/>
    <w:rsid w:val="00382255"/>
    <w:rsid w:val="00387EA5"/>
    <w:rsid w:val="003964BD"/>
    <w:rsid w:val="003C061F"/>
    <w:rsid w:val="003C362E"/>
    <w:rsid w:val="003D6532"/>
    <w:rsid w:val="003F3411"/>
    <w:rsid w:val="00403056"/>
    <w:rsid w:val="00407427"/>
    <w:rsid w:val="00413B17"/>
    <w:rsid w:val="00413F94"/>
    <w:rsid w:val="00417BDF"/>
    <w:rsid w:val="004308FF"/>
    <w:rsid w:val="00431F0D"/>
    <w:rsid w:val="00433C57"/>
    <w:rsid w:val="00442434"/>
    <w:rsid w:val="00451187"/>
    <w:rsid w:val="00473B91"/>
    <w:rsid w:val="0048177C"/>
    <w:rsid w:val="004A1EA2"/>
    <w:rsid w:val="004A3A9A"/>
    <w:rsid w:val="004B02F9"/>
    <w:rsid w:val="005057AC"/>
    <w:rsid w:val="00505E0B"/>
    <w:rsid w:val="00506E13"/>
    <w:rsid w:val="00517D70"/>
    <w:rsid w:val="00520A7E"/>
    <w:rsid w:val="00522109"/>
    <w:rsid w:val="00560198"/>
    <w:rsid w:val="00560566"/>
    <w:rsid w:val="00573C80"/>
    <w:rsid w:val="0058039B"/>
    <w:rsid w:val="00582C09"/>
    <w:rsid w:val="00587E50"/>
    <w:rsid w:val="00597EAD"/>
    <w:rsid w:val="005A04B2"/>
    <w:rsid w:val="005A38AC"/>
    <w:rsid w:val="005A7873"/>
    <w:rsid w:val="005B04E2"/>
    <w:rsid w:val="005B2086"/>
    <w:rsid w:val="005C1A10"/>
    <w:rsid w:val="005D3D06"/>
    <w:rsid w:val="005D4200"/>
    <w:rsid w:val="005D42D1"/>
    <w:rsid w:val="005D7DDD"/>
    <w:rsid w:val="005E0420"/>
    <w:rsid w:val="00601AA7"/>
    <w:rsid w:val="006047B9"/>
    <w:rsid w:val="006118C8"/>
    <w:rsid w:val="00615783"/>
    <w:rsid w:val="006257C8"/>
    <w:rsid w:val="006338AB"/>
    <w:rsid w:val="00635CA7"/>
    <w:rsid w:val="00645D48"/>
    <w:rsid w:val="006478F7"/>
    <w:rsid w:val="00647B6D"/>
    <w:rsid w:val="00660AD8"/>
    <w:rsid w:val="006649B9"/>
    <w:rsid w:val="00670D1D"/>
    <w:rsid w:val="00675A53"/>
    <w:rsid w:val="0068007F"/>
    <w:rsid w:val="0068115E"/>
    <w:rsid w:val="00690673"/>
    <w:rsid w:val="006A0F55"/>
    <w:rsid w:val="006A24FB"/>
    <w:rsid w:val="006A69F4"/>
    <w:rsid w:val="006B332E"/>
    <w:rsid w:val="006C4BA7"/>
    <w:rsid w:val="006E7674"/>
    <w:rsid w:val="006F5216"/>
    <w:rsid w:val="00711452"/>
    <w:rsid w:val="00775672"/>
    <w:rsid w:val="0079149A"/>
    <w:rsid w:val="00793997"/>
    <w:rsid w:val="00795379"/>
    <w:rsid w:val="007A610B"/>
    <w:rsid w:val="007C6DF9"/>
    <w:rsid w:val="007E0C33"/>
    <w:rsid w:val="007E2B5B"/>
    <w:rsid w:val="007E6C54"/>
    <w:rsid w:val="007F7889"/>
    <w:rsid w:val="0080724F"/>
    <w:rsid w:val="00816406"/>
    <w:rsid w:val="00816E72"/>
    <w:rsid w:val="00873FD0"/>
    <w:rsid w:val="008841C0"/>
    <w:rsid w:val="00885492"/>
    <w:rsid w:val="00890BE9"/>
    <w:rsid w:val="00891159"/>
    <w:rsid w:val="00895648"/>
    <w:rsid w:val="008970F4"/>
    <w:rsid w:val="008C2F1F"/>
    <w:rsid w:val="008D3C42"/>
    <w:rsid w:val="008E1D23"/>
    <w:rsid w:val="008E2EDC"/>
    <w:rsid w:val="008E5475"/>
    <w:rsid w:val="008F09D2"/>
    <w:rsid w:val="009028A9"/>
    <w:rsid w:val="009113E1"/>
    <w:rsid w:val="00913341"/>
    <w:rsid w:val="00915BCB"/>
    <w:rsid w:val="00917FD1"/>
    <w:rsid w:val="00922DE1"/>
    <w:rsid w:val="009233BE"/>
    <w:rsid w:val="00923519"/>
    <w:rsid w:val="0096635A"/>
    <w:rsid w:val="0098048D"/>
    <w:rsid w:val="00986CAB"/>
    <w:rsid w:val="009878F3"/>
    <w:rsid w:val="009A071D"/>
    <w:rsid w:val="009D0C4B"/>
    <w:rsid w:val="009F1D27"/>
    <w:rsid w:val="009F50CC"/>
    <w:rsid w:val="009F6B2C"/>
    <w:rsid w:val="009F7C3A"/>
    <w:rsid w:val="00A0327B"/>
    <w:rsid w:val="00A11C70"/>
    <w:rsid w:val="00A11E16"/>
    <w:rsid w:val="00A23EEC"/>
    <w:rsid w:val="00A340B5"/>
    <w:rsid w:val="00A42ADF"/>
    <w:rsid w:val="00A56E5F"/>
    <w:rsid w:val="00A635BD"/>
    <w:rsid w:val="00A66A35"/>
    <w:rsid w:val="00A73E7D"/>
    <w:rsid w:val="00A857AC"/>
    <w:rsid w:val="00A924A7"/>
    <w:rsid w:val="00AB07AF"/>
    <w:rsid w:val="00AB3D4C"/>
    <w:rsid w:val="00AD4902"/>
    <w:rsid w:val="00AE0F60"/>
    <w:rsid w:val="00AE2008"/>
    <w:rsid w:val="00AF20B9"/>
    <w:rsid w:val="00AF3038"/>
    <w:rsid w:val="00B33673"/>
    <w:rsid w:val="00B34A65"/>
    <w:rsid w:val="00B41A80"/>
    <w:rsid w:val="00B46546"/>
    <w:rsid w:val="00B474BE"/>
    <w:rsid w:val="00B55BD7"/>
    <w:rsid w:val="00B64466"/>
    <w:rsid w:val="00B70A21"/>
    <w:rsid w:val="00B7638F"/>
    <w:rsid w:val="00B77D58"/>
    <w:rsid w:val="00B8041D"/>
    <w:rsid w:val="00B86DC4"/>
    <w:rsid w:val="00B9159D"/>
    <w:rsid w:val="00B92CFE"/>
    <w:rsid w:val="00BA1ABA"/>
    <w:rsid w:val="00BA7693"/>
    <w:rsid w:val="00BC0844"/>
    <w:rsid w:val="00BC6AA1"/>
    <w:rsid w:val="00BE0738"/>
    <w:rsid w:val="00BE43CD"/>
    <w:rsid w:val="00BE4DF4"/>
    <w:rsid w:val="00C21B51"/>
    <w:rsid w:val="00C50861"/>
    <w:rsid w:val="00C56E59"/>
    <w:rsid w:val="00C62786"/>
    <w:rsid w:val="00C67FE5"/>
    <w:rsid w:val="00C801A6"/>
    <w:rsid w:val="00C864AA"/>
    <w:rsid w:val="00CC0EC4"/>
    <w:rsid w:val="00CC6832"/>
    <w:rsid w:val="00CD19F0"/>
    <w:rsid w:val="00D10AB1"/>
    <w:rsid w:val="00D25243"/>
    <w:rsid w:val="00D27852"/>
    <w:rsid w:val="00D30968"/>
    <w:rsid w:val="00D44742"/>
    <w:rsid w:val="00D459FA"/>
    <w:rsid w:val="00D477EA"/>
    <w:rsid w:val="00D51209"/>
    <w:rsid w:val="00D53ABD"/>
    <w:rsid w:val="00D5425A"/>
    <w:rsid w:val="00D5757A"/>
    <w:rsid w:val="00D6192A"/>
    <w:rsid w:val="00D63B0F"/>
    <w:rsid w:val="00D64559"/>
    <w:rsid w:val="00D87854"/>
    <w:rsid w:val="00DA1920"/>
    <w:rsid w:val="00DB5EA7"/>
    <w:rsid w:val="00DD5759"/>
    <w:rsid w:val="00DD6A6A"/>
    <w:rsid w:val="00DE099C"/>
    <w:rsid w:val="00DE45F3"/>
    <w:rsid w:val="00DE4C5E"/>
    <w:rsid w:val="00DE6178"/>
    <w:rsid w:val="00E0438F"/>
    <w:rsid w:val="00E05ABD"/>
    <w:rsid w:val="00E063D2"/>
    <w:rsid w:val="00E06BA8"/>
    <w:rsid w:val="00E1146B"/>
    <w:rsid w:val="00E42EBF"/>
    <w:rsid w:val="00E445AA"/>
    <w:rsid w:val="00E45248"/>
    <w:rsid w:val="00E47776"/>
    <w:rsid w:val="00E47AD3"/>
    <w:rsid w:val="00E650CF"/>
    <w:rsid w:val="00E72F4E"/>
    <w:rsid w:val="00E83832"/>
    <w:rsid w:val="00E83E95"/>
    <w:rsid w:val="00EA08B4"/>
    <w:rsid w:val="00EB21A6"/>
    <w:rsid w:val="00EB77FD"/>
    <w:rsid w:val="00ED232F"/>
    <w:rsid w:val="00ED2867"/>
    <w:rsid w:val="00F00B08"/>
    <w:rsid w:val="00F01728"/>
    <w:rsid w:val="00F02968"/>
    <w:rsid w:val="00F04DF5"/>
    <w:rsid w:val="00F066F0"/>
    <w:rsid w:val="00F14B7F"/>
    <w:rsid w:val="00F179FC"/>
    <w:rsid w:val="00F30055"/>
    <w:rsid w:val="00F45C30"/>
    <w:rsid w:val="00F45D47"/>
    <w:rsid w:val="00F55967"/>
    <w:rsid w:val="00F564E2"/>
    <w:rsid w:val="00F656FF"/>
    <w:rsid w:val="00FA417C"/>
    <w:rsid w:val="00FA4AE4"/>
    <w:rsid w:val="00FD1F6E"/>
    <w:rsid w:val="00FF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19169-D2B3-451C-9D4F-CA5CD0D9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EC4"/>
    <w:rPr>
      <w:rFonts w:ascii="Calibri" w:eastAsia="Calibri" w:hAnsi="Calibri" w:cs="Calibri"/>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CC0EC4"/>
    <w:pPr>
      <w:spacing w:after="120" w:line="480" w:lineRule="auto"/>
    </w:pPr>
  </w:style>
  <w:style w:type="character" w:customStyle="1" w:styleId="BodyText2Char">
    <w:name w:val="Body Text 2 Char"/>
    <w:basedOn w:val="DefaultParagraphFont"/>
    <w:link w:val="BodyText2"/>
    <w:uiPriority w:val="99"/>
    <w:semiHidden/>
    <w:rsid w:val="00CC0EC4"/>
    <w:rPr>
      <w:rFonts w:ascii="Calibri" w:eastAsia="Calibri" w:hAnsi="Calibri" w:cs="Calibri"/>
      <w:lang w:val="en-ZA"/>
    </w:rPr>
  </w:style>
  <w:style w:type="paragraph" w:styleId="ListParagraph">
    <w:name w:val="List Paragraph"/>
    <w:aliases w:val="AHeading1.1"/>
    <w:basedOn w:val="Normal"/>
    <w:uiPriority w:val="34"/>
    <w:qFormat/>
    <w:rsid w:val="006F5216"/>
    <w:pPr>
      <w:ind w:left="720"/>
      <w:contextualSpacing/>
    </w:pPr>
    <w:rPr>
      <w:rFonts w:cs="Times New Roman"/>
    </w:rPr>
  </w:style>
  <w:style w:type="paragraph" w:styleId="NormalWeb">
    <w:name w:val="Normal (Web)"/>
    <w:basedOn w:val="Normal"/>
    <w:uiPriority w:val="99"/>
    <w:semiHidden/>
    <w:unhideWhenUsed/>
    <w:rsid w:val="006F5216"/>
    <w:pPr>
      <w:spacing w:before="100" w:beforeAutospacing="1" w:after="100" w:afterAutospacing="1" w:line="240" w:lineRule="auto"/>
    </w:pPr>
    <w:rPr>
      <w:rFonts w:ascii="Times New Roman" w:eastAsiaTheme="minorHAnsi" w:hAnsi="Times New Roman" w:cs="Times New Roman"/>
      <w:sz w:val="24"/>
      <w:szCs w:val="24"/>
      <w:lang w:eastAsia="en-ZA"/>
    </w:rPr>
  </w:style>
  <w:style w:type="paragraph" w:styleId="BalloonText">
    <w:name w:val="Balloon Text"/>
    <w:basedOn w:val="Normal"/>
    <w:link w:val="BalloonTextChar"/>
    <w:uiPriority w:val="99"/>
    <w:semiHidden/>
    <w:unhideWhenUsed/>
    <w:rsid w:val="004B0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2F9"/>
    <w:rPr>
      <w:rFonts w:ascii="Tahoma" w:eastAsia="Calibri" w:hAnsi="Tahoma" w:cs="Tahoma"/>
      <w:sz w:val="16"/>
      <w:szCs w:val="16"/>
      <w:lang w:val="en-ZA"/>
    </w:rPr>
  </w:style>
  <w:style w:type="character" w:styleId="Emphasis">
    <w:name w:val="Emphasis"/>
    <w:basedOn w:val="DefaultParagraphFont"/>
    <w:uiPriority w:val="20"/>
    <w:qFormat/>
    <w:rsid w:val="00BA7693"/>
    <w:rPr>
      <w:i/>
      <w:iCs/>
    </w:rPr>
  </w:style>
  <w:style w:type="paragraph" w:styleId="Header">
    <w:name w:val="header"/>
    <w:basedOn w:val="Normal"/>
    <w:link w:val="HeaderChar"/>
    <w:uiPriority w:val="99"/>
    <w:unhideWhenUsed/>
    <w:rsid w:val="00430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8FF"/>
    <w:rPr>
      <w:rFonts w:ascii="Calibri" w:eastAsia="Calibri" w:hAnsi="Calibri" w:cs="Calibri"/>
      <w:lang w:val="en-ZA"/>
    </w:rPr>
  </w:style>
  <w:style w:type="paragraph" w:styleId="Footer">
    <w:name w:val="footer"/>
    <w:basedOn w:val="Normal"/>
    <w:link w:val="FooterChar"/>
    <w:uiPriority w:val="99"/>
    <w:unhideWhenUsed/>
    <w:rsid w:val="00430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8FF"/>
    <w:rPr>
      <w:rFonts w:ascii="Calibri" w:eastAsia="Calibri" w:hAnsi="Calibri" w:cs="Calibri"/>
      <w:lang w:val="en-ZA"/>
    </w:rPr>
  </w:style>
  <w:style w:type="table" w:styleId="TableGrid">
    <w:name w:val="Table Grid"/>
    <w:basedOn w:val="TableNormal"/>
    <w:uiPriority w:val="59"/>
    <w:rsid w:val="00AF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5058">
      <w:bodyDiv w:val="1"/>
      <w:marLeft w:val="0"/>
      <w:marRight w:val="0"/>
      <w:marTop w:val="0"/>
      <w:marBottom w:val="0"/>
      <w:divBdr>
        <w:top w:val="none" w:sz="0" w:space="0" w:color="auto"/>
        <w:left w:val="none" w:sz="0" w:space="0" w:color="auto"/>
        <w:bottom w:val="none" w:sz="0" w:space="0" w:color="auto"/>
        <w:right w:val="none" w:sz="0" w:space="0" w:color="auto"/>
      </w:divBdr>
    </w:div>
    <w:div w:id="363752640">
      <w:bodyDiv w:val="1"/>
      <w:marLeft w:val="0"/>
      <w:marRight w:val="0"/>
      <w:marTop w:val="0"/>
      <w:marBottom w:val="0"/>
      <w:divBdr>
        <w:top w:val="none" w:sz="0" w:space="0" w:color="auto"/>
        <w:left w:val="none" w:sz="0" w:space="0" w:color="auto"/>
        <w:bottom w:val="none" w:sz="0" w:space="0" w:color="auto"/>
        <w:right w:val="none" w:sz="0" w:space="0" w:color="auto"/>
      </w:divBdr>
    </w:div>
    <w:div w:id="372659518">
      <w:bodyDiv w:val="1"/>
      <w:marLeft w:val="0"/>
      <w:marRight w:val="0"/>
      <w:marTop w:val="0"/>
      <w:marBottom w:val="0"/>
      <w:divBdr>
        <w:top w:val="none" w:sz="0" w:space="0" w:color="auto"/>
        <w:left w:val="none" w:sz="0" w:space="0" w:color="auto"/>
        <w:bottom w:val="none" w:sz="0" w:space="0" w:color="auto"/>
        <w:right w:val="none" w:sz="0" w:space="0" w:color="auto"/>
      </w:divBdr>
    </w:div>
    <w:div w:id="398944413">
      <w:bodyDiv w:val="1"/>
      <w:marLeft w:val="0"/>
      <w:marRight w:val="0"/>
      <w:marTop w:val="0"/>
      <w:marBottom w:val="0"/>
      <w:divBdr>
        <w:top w:val="none" w:sz="0" w:space="0" w:color="auto"/>
        <w:left w:val="none" w:sz="0" w:space="0" w:color="auto"/>
        <w:bottom w:val="none" w:sz="0" w:space="0" w:color="auto"/>
        <w:right w:val="none" w:sz="0" w:space="0" w:color="auto"/>
      </w:divBdr>
    </w:div>
    <w:div w:id="400106257">
      <w:bodyDiv w:val="1"/>
      <w:marLeft w:val="0"/>
      <w:marRight w:val="0"/>
      <w:marTop w:val="0"/>
      <w:marBottom w:val="0"/>
      <w:divBdr>
        <w:top w:val="none" w:sz="0" w:space="0" w:color="auto"/>
        <w:left w:val="none" w:sz="0" w:space="0" w:color="auto"/>
        <w:bottom w:val="none" w:sz="0" w:space="0" w:color="auto"/>
        <w:right w:val="none" w:sz="0" w:space="0" w:color="auto"/>
      </w:divBdr>
    </w:div>
    <w:div w:id="416171161">
      <w:bodyDiv w:val="1"/>
      <w:marLeft w:val="0"/>
      <w:marRight w:val="0"/>
      <w:marTop w:val="0"/>
      <w:marBottom w:val="0"/>
      <w:divBdr>
        <w:top w:val="none" w:sz="0" w:space="0" w:color="auto"/>
        <w:left w:val="none" w:sz="0" w:space="0" w:color="auto"/>
        <w:bottom w:val="none" w:sz="0" w:space="0" w:color="auto"/>
        <w:right w:val="none" w:sz="0" w:space="0" w:color="auto"/>
      </w:divBdr>
    </w:div>
    <w:div w:id="420178263">
      <w:bodyDiv w:val="1"/>
      <w:marLeft w:val="0"/>
      <w:marRight w:val="0"/>
      <w:marTop w:val="0"/>
      <w:marBottom w:val="0"/>
      <w:divBdr>
        <w:top w:val="none" w:sz="0" w:space="0" w:color="auto"/>
        <w:left w:val="none" w:sz="0" w:space="0" w:color="auto"/>
        <w:bottom w:val="none" w:sz="0" w:space="0" w:color="auto"/>
        <w:right w:val="none" w:sz="0" w:space="0" w:color="auto"/>
      </w:divBdr>
    </w:div>
    <w:div w:id="439036780">
      <w:bodyDiv w:val="1"/>
      <w:marLeft w:val="0"/>
      <w:marRight w:val="0"/>
      <w:marTop w:val="0"/>
      <w:marBottom w:val="0"/>
      <w:divBdr>
        <w:top w:val="none" w:sz="0" w:space="0" w:color="auto"/>
        <w:left w:val="none" w:sz="0" w:space="0" w:color="auto"/>
        <w:bottom w:val="none" w:sz="0" w:space="0" w:color="auto"/>
        <w:right w:val="none" w:sz="0" w:space="0" w:color="auto"/>
      </w:divBdr>
    </w:div>
    <w:div w:id="497812489">
      <w:bodyDiv w:val="1"/>
      <w:marLeft w:val="0"/>
      <w:marRight w:val="0"/>
      <w:marTop w:val="0"/>
      <w:marBottom w:val="0"/>
      <w:divBdr>
        <w:top w:val="none" w:sz="0" w:space="0" w:color="auto"/>
        <w:left w:val="none" w:sz="0" w:space="0" w:color="auto"/>
        <w:bottom w:val="none" w:sz="0" w:space="0" w:color="auto"/>
        <w:right w:val="none" w:sz="0" w:space="0" w:color="auto"/>
      </w:divBdr>
    </w:div>
    <w:div w:id="587352944">
      <w:bodyDiv w:val="1"/>
      <w:marLeft w:val="0"/>
      <w:marRight w:val="0"/>
      <w:marTop w:val="0"/>
      <w:marBottom w:val="0"/>
      <w:divBdr>
        <w:top w:val="none" w:sz="0" w:space="0" w:color="auto"/>
        <w:left w:val="none" w:sz="0" w:space="0" w:color="auto"/>
        <w:bottom w:val="none" w:sz="0" w:space="0" w:color="auto"/>
        <w:right w:val="none" w:sz="0" w:space="0" w:color="auto"/>
      </w:divBdr>
    </w:div>
    <w:div w:id="617299441">
      <w:bodyDiv w:val="1"/>
      <w:marLeft w:val="0"/>
      <w:marRight w:val="0"/>
      <w:marTop w:val="0"/>
      <w:marBottom w:val="0"/>
      <w:divBdr>
        <w:top w:val="none" w:sz="0" w:space="0" w:color="auto"/>
        <w:left w:val="none" w:sz="0" w:space="0" w:color="auto"/>
        <w:bottom w:val="none" w:sz="0" w:space="0" w:color="auto"/>
        <w:right w:val="none" w:sz="0" w:space="0" w:color="auto"/>
      </w:divBdr>
    </w:div>
    <w:div w:id="637610586">
      <w:bodyDiv w:val="1"/>
      <w:marLeft w:val="0"/>
      <w:marRight w:val="0"/>
      <w:marTop w:val="0"/>
      <w:marBottom w:val="0"/>
      <w:divBdr>
        <w:top w:val="none" w:sz="0" w:space="0" w:color="auto"/>
        <w:left w:val="none" w:sz="0" w:space="0" w:color="auto"/>
        <w:bottom w:val="none" w:sz="0" w:space="0" w:color="auto"/>
        <w:right w:val="none" w:sz="0" w:space="0" w:color="auto"/>
      </w:divBdr>
    </w:div>
    <w:div w:id="647323978">
      <w:bodyDiv w:val="1"/>
      <w:marLeft w:val="0"/>
      <w:marRight w:val="0"/>
      <w:marTop w:val="0"/>
      <w:marBottom w:val="0"/>
      <w:divBdr>
        <w:top w:val="none" w:sz="0" w:space="0" w:color="auto"/>
        <w:left w:val="none" w:sz="0" w:space="0" w:color="auto"/>
        <w:bottom w:val="none" w:sz="0" w:space="0" w:color="auto"/>
        <w:right w:val="none" w:sz="0" w:space="0" w:color="auto"/>
      </w:divBdr>
    </w:div>
    <w:div w:id="669865813">
      <w:bodyDiv w:val="1"/>
      <w:marLeft w:val="0"/>
      <w:marRight w:val="0"/>
      <w:marTop w:val="0"/>
      <w:marBottom w:val="0"/>
      <w:divBdr>
        <w:top w:val="none" w:sz="0" w:space="0" w:color="auto"/>
        <w:left w:val="none" w:sz="0" w:space="0" w:color="auto"/>
        <w:bottom w:val="none" w:sz="0" w:space="0" w:color="auto"/>
        <w:right w:val="none" w:sz="0" w:space="0" w:color="auto"/>
      </w:divBdr>
    </w:div>
    <w:div w:id="890505843">
      <w:bodyDiv w:val="1"/>
      <w:marLeft w:val="0"/>
      <w:marRight w:val="0"/>
      <w:marTop w:val="0"/>
      <w:marBottom w:val="0"/>
      <w:divBdr>
        <w:top w:val="none" w:sz="0" w:space="0" w:color="auto"/>
        <w:left w:val="none" w:sz="0" w:space="0" w:color="auto"/>
        <w:bottom w:val="none" w:sz="0" w:space="0" w:color="auto"/>
        <w:right w:val="none" w:sz="0" w:space="0" w:color="auto"/>
      </w:divBdr>
    </w:div>
    <w:div w:id="904949760">
      <w:bodyDiv w:val="1"/>
      <w:marLeft w:val="0"/>
      <w:marRight w:val="0"/>
      <w:marTop w:val="0"/>
      <w:marBottom w:val="0"/>
      <w:divBdr>
        <w:top w:val="none" w:sz="0" w:space="0" w:color="auto"/>
        <w:left w:val="none" w:sz="0" w:space="0" w:color="auto"/>
        <w:bottom w:val="none" w:sz="0" w:space="0" w:color="auto"/>
        <w:right w:val="none" w:sz="0" w:space="0" w:color="auto"/>
      </w:divBdr>
    </w:div>
    <w:div w:id="964120112">
      <w:bodyDiv w:val="1"/>
      <w:marLeft w:val="0"/>
      <w:marRight w:val="0"/>
      <w:marTop w:val="0"/>
      <w:marBottom w:val="0"/>
      <w:divBdr>
        <w:top w:val="none" w:sz="0" w:space="0" w:color="auto"/>
        <w:left w:val="none" w:sz="0" w:space="0" w:color="auto"/>
        <w:bottom w:val="none" w:sz="0" w:space="0" w:color="auto"/>
        <w:right w:val="none" w:sz="0" w:space="0" w:color="auto"/>
      </w:divBdr>
    </w:div>
    <w:div w:id="1012688789">
      <w:bodyDiv w:val="1"/>
      <w:marLeft w:val="0"/>
      <w:marRight w:val="0"/>
      <w:marTop w:val="0"/>
      <w:marBottom w:val="0"/>
      <w:divBdr>
        <w:top w:val="none" w:sz="0" w:space="0" w:color="auto"/>
        <w:left w:val="none" w:sz="0" w:space="0" w:color="auto"/>
        <w:bottom w:val="none" w:sz="0" w:space="0" w:color="auto"/>
        <w:right w:val="none" w:sz="0" w:space="0" w:color="auto"/>
      </w:divBdr>
    </w:div>
    <w:div w:id="1051420281">
      <w:bodyDiv w:val="1"/>
      <w:marLeft w:val="0"/>
      <w:marRight w:val="0"/>
      <w:marTop w:val="0"/>
      <w:marBottom w:val="0"/>
      <w:divBdr>
        <w:top w:val="none" w:sz="0" w:space="0" w:color="auto"/>
        <w:left w:val="none" w:sz="0" w:space="0" w:color="auto"/>
        <w:bottom w:val="none" w:sz="0" w:space="0" w:color="auto"/>
        <w:right w:val="none" w:sz="0" w:space="0" w:color="auto"/>
      </w:divBdr>
    </w:div>
    <w:div w:id="1074933077">
      <w:bodyDiv w:val="1"/>
      <w:marLeft w:val="0"/>
      <w:marRight w:val="0"/>
      <w:marTop w:val="0"/>
      <w:marBottom w:val="0"/>
      <w:divBdr>
        <w:top w:val="none" w:sz="0" w:space="0" w:color="auto"/>
        <w:left w:val="none" w:sz="0" w:space="0" w:color="auto"/>
        <w:bottom w:val="none" w:sz="0" w:space="0" w:color="auto"/>
        <w:right w:val="none" w:sz="0" w:space="0" w:color="auto"/>
      </w:divBdr>
    </w:div>
    <w:div w:id="1095789007">
      <w:bodyDiv w:val="1"/>
      <w:marLeft w:val="0"/>
      <w:marRight w:val="0"/>
      <w:marTop w:val="0"/>
      <w:marBottom w:val="0"/>
      <w:divBdr>
        <w:top w:val="none" w:sz="0" w:space="0" w:color="auto"/>
        <w:left w:val="none" w:sz="0" w:space="0" w:color="auto"/>
        <w:bottom w:val="none" w:sz="0" w:space="0" w:color="auto"/>
        <w:right w:val="none" w:sz="0" w:space="0" w:color="auto"/>
      </w:divBdr>
    </w:div>
    <w:div w:id="1264535260">
      <w:bodyDiv w:val="1"/>
      <w:marLeft w:val="0"/>
      <w:marRight w:val="0"/>
      <w:marTop w:val="0"/>
      <w:marBottom w:val="0"/>
      <w:divBdr>
        <w:top w:val="none" w:sz="0" w:space="0" w:color="auto"/>
        <w:left w:val="none" w:sz="0" w:space="0" w:color="auto"/>
        <w:bottom w:val="none" w:sz="0" w:space="0" w:color="auto"/>
        <w:right w:val="none" w:sz="0" w:space="0" w:color="auto"/>
      </w:divBdr>
    </w:div>
    <w:div w:id="1481456456">
      <w:bodyDiv w:val="1"/>
      <w:marLeft w:val="0"/>
      <w:marRight w:val="0"/>
      <w:marTop w:val="0"/>
      <w:marBottom w:val="0"/>
      <w:divBdr>
        <w:top w:val="none" w:sz="0" w:space="0" w:color="auto"/>
        <w:left w:val="none" w:sz="0" w:space="0" w:color="auto"/>
        <w:bottom w:val="none" w:sz="0" w:space="0" w:color="auto"/>
        <w:right w:val="none" w:sz="0" w:space="0" w:color="auto"/>
      </w:divBdr>
    </w:div>
    <w:div w:id="1484664940">
      <w:bodyDiv w:val="1"/>
      <w:marLeft w:val="0"/>
      <w:marRight w:val="0"/>
      <w:marTop w:val="0"/>
      <w:marBottom w:val="0"/>
      <w:divBdr>
        <w:top w:val="none" w:sz="0" w:space="0" w:color="auto"/>
        <w:left w:val="none" w:sz="0" w:space="0" w:color="auto"/>
        <w:bottom w:val="none" w:sz="0" w:space="0" w:color="auto"/>
        <w:right w:val="none" w:sz="0" w:space="0" w:color="auto"/>
      </w:divBdr>
    </w:div>
    <w:div w:id="1506937190">
      <w:bodyDiv w:val="1"/>
      <w:marLeft w:val="0"/>
      <w:marRight w:val="0"/>
      <w:marTop w:val="0"/>
      <w:marBottom w:val="0"/>
      <w:divBdr>
        <w:top w:val="none" w:sz="0" w:space="0" w:color="auto"/>
        <w:left w:val="none" w:sz="0" w:space="0" w:color="auto"/>
        <w:bottom w:val="none" w:sz="0" w:space="0" w:color="auto"/>
        <w:right w:val="none" w:sz="0" w:space="0" w:color="auto"/>
      </w:divBdr>
    </w:div>
    <w:div w:id="1638993529">
      <w:bodyDiv w:val="1"/>
      <w:marLeft w:val="0"/>
      <w:marRight w:val="0"/>
      <w:marTop w:val="0"/>
      <w:marBottom w:val="0"/>
      <w:divBdr>
        <w:top w:val="none" w:sz="0" w:space="0" w:color="auto"/>
        <w:left w:val="none" w:sz="0" w:space="0" w:color="auto"/>
        <w:bottom w:val="none" w:sz="0" w:space="0" w:color="auto"/>
        <w:right w:val="none" w:sz="0" w:space="0" w:color="auto"/>
      </w:divBdr>
    </w:div>
    <w:div w:id="1751927553">
      <w:bodyDiv w:val="1"/>
      <w:marLeft w:val="0"/>
      <w:marRight w:val="0"/>
      <w:marTop w:val="0"/>
      <w:marBottom w:val="0"/>
      <w:divBdr>
        <w:top w:val="none" w:sz="0" w:space="0" w:color="auto"/>
        <w:left w:val="none" w:sz="0" w:space="0" w:color="auto"/>
        <w:bottom w:val="none" w:sz="0" w:space="0" w:color="auto"/>
        <w:right w:val="none" w:sz="0" w:space="0" w:color="auto"/>
      </w:divBdr>
    </w:div>
    <w:div w:id="1843931517">
      <w:bodyDiv w:val="1"/>
      <w:marLeft w:val="0"/>
      <w:marRight w:val="0"/>
      <w:marTop w:val="0"/>
      <w:marBottom w:val="0"/>
      <w:divBdr>
        <w:top w:val="none" w:sz="0" w:space="0" w:color="auto"/>
        <w:left w:val="none" w:sz="0" w:space="0" w:color="auto"/>
        <w:bottom w:val="none" w:sz="0" w:space="0" w:color="auto"/>
        <w:right w:val="none" w:sz="0" w:space="0" w:color="auto"/>
      </w:divBdr>
    </w:div>
    <w:div w:id="1895383931">
      <w:bodyDiv w:val="1"/>
      <w:marLeft w:val="0"/>
      <w:marRight w:val="0"/>
      <w:marTop w:val="0"/>
      <w:marBottom w:val="0"/>
      <w:divBdr>
        <w:top w:val="none" w:sz="0" w:space="0" w:color="auto"/>
        <w:left w:val="none" w:sz="0" w:space="0" w:color="auto"/>
        <w:bottom w:val="none" w:sz="0" w:space="0" w:color="auto"/>
        <w:right w:val="none" w:sz="0" w:space="0" w:color="auto"/>
      </w:divBdr>
    </w:div>
    <w:div w:id="1921937558">
      <w:bodyDiv w:val="1"/>
      <w:marLeft w:val="0"/>
      <w:marRight w:val="0"/>
      <w:marTop w:val="0"/>
      <w:marBottom w:val="0"/>
      <w:divBdr>
        <w:top w:val="none" w:sz="0" w:space="0" w:color="auto"/>
        <w:left w:val="none" w:sz="0" w:space="0" w:color="auto"/>
        <w:bottom w:val="none" w:sz="0" w:space="0" w:color="auto"/>
        <w:right w:val="none" w:sz="0" w:space="0" w:color="auto"/>
      </w:divBdr>
    </w:div>
    <w:div w:id="1923568455">
      <w:bodyDiv w:val="1"/>
      <w:marLeft w:val="0"/>
      <w:marRight w:val="0"/>
      <w:marTop w:val="0"/>
      <w:marBottom w:val="0"/>
      <w:divBdr>
        <w:top w:val="none" w:sz="0" w:space="0" w:color="auto"/>
        <w:left w:val="none" w:sz="0" w:space="0" w:color="auto"/>
        <w:bottom w:val="none" w:sz="0" w:space="0" w:color="auto"/>
        <w:right w:val="none" w:sz="0" w:space="0" w:color="auto"/>
      </w:divBdr>
    </w:div>
    <w:div w:id="2011248705">
      <w:bodyDiv w:val="1"/>
      <w:marLeft w:val="0"/>
      <w:marRight w:val="0"/>
      <w:marTop w:val="0"/>
      <w:marBottom w:val="0"/>
      <w:divBdr>
        <w:top w:val="none" w:sz="0" w:space="0" w:color="auto"/>
        <w:left w:val="none" w:sz="0" w:space="0" w:color="auto"/>
        <w:bottom w:val="none" w:sz="0" w:space="0" w:color="auto"/>
        <w:right w:val="none" w:sz="0" w:space="0" w:color="auto"/>
      </w:divBdr>
    </w:div>
    <w:div w:id="2011365812">
      <w:bodyDiv w:val="1"/>
      <w:marLeft w:val="0"/>
      <w:marRight w:val="0"/>
      <w:marTop w:val="0"/>
      <w:marBottom w:val="0"/>
      <w:divBdr>
        <w:top w:val="none" w:sz="0" w:space="0" w:color="auto"/>
        <w:left w:val="none" w:sz="0" w:space="0" w:color="auto"/>
        <w:bottom w:val="none" w:sz="0" w:space="0" w:color="auto"/>
        <w:right w:val="none" w:sz="0" w:space="0" w:color="auto"/>
      </w:divBdr>
    </w:div>
    <w:div w:id="2024087485">
      <w:bodyDiv w:val="1"/>
      <w:marLeft w:val="0"/>
      <w:marRight w:val="0"/>
      <w:marTop w:val="0"/>
      <w:marBottom w:val="0"/>
      <w:divBdr>
        <w:top w:val="none" w:sz="0" w:space="0" w:color="auto"/>
        <w:left w:val="none" w:sz="0" w:space="0" w:color="auto"/>
        <w:bottom w:val="none" w:sz="0" w:space="0" w:color="auto"/>
        <w:right w:val="none" w:sz="0" w:space="0" w:color="auto"/>
      </w:divBdr>
    </w:div>
    <w:div w:id="2044135028">
      <w:bodyDiv w:val="1"/>
      <w:marLeft w:val="0"/>
      <w:marRight w:val="0"/>
      <w:marTop w:val="0"/>
      <w:marBottom w:val="0"/>
      <w:divBdr>
        <w:top w:val="none" w:sz="0" w:space="0" w:color="auto"/>
        <w:left w:val="none" w:sz="0" w:space="0" w:color="auto"/>
        <w:bottom w:val="none" w:sz="0" w:space="0" w:color="auto"/>
        <w:right w:val="none" w:sz="0" w:space="0" w:color="auto"/>
      </w:divBdr>
    </w:div>
    <w:div w:id="2057241307">
      <w:bodyDiv w:val="1"/>
      <w:marLeft w:val="0"/>
      <w:marRight w:val="0"/>
      <w:marTop w:val="0"/>
      <w:marBottom w:val="0"/>
      <w:divBdr>
        <w:top w:val="none" w:sz="0" w:space="0" w:color="auto"/>
        <w:left w:val="none" w:sz="0" w:space="0" w:color="auto"/>
        <w:bottom w:val="none" w:sz="0" w:space="0" w:color="auto"/>
        <w:right w:val="none" w:sz="0" w:space="0" w:color="auto"/>
      </w:divBdr>
    </w:div>
    <w:div w:id="2073968159">
      <w:bodyDiv w:val="1"/>
      <w:marLeft w:val="0"/>
      <w:marRight w:val="0"/>
      <w:marTop w:val="0"/>
      <w:marBottom w:val="0"/>
      <w:divBdr>
        <w:top w:val="none" w:sz="0" w:space="0" w:color="auto"/>
        <w:left w:val="none" w:sz="0" w:space="0" w:color="auto"/>
        <w:bottom w:val="none" w:sz="0" w:space="0" w:color="auto"/>
        <w:right w:val="none" w:sz="0" w:space="0" w:color="auto"/>
      </w:divBdr>
    </w:div>
    <w:div w:id="21116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11F7-3CB4-4CF8-8BEA-5D5E7BB3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Fatima Samuels</dc:creator>
  <cp:lastModifiedBy>Lynne Saayman</cp:lastModifiedBy>
  <cp:revision>2</cp:revision>
  <cp:lastPrinted>2020-02-07T12:13:00Z</cp:lastPrinted>
  <dcterms:created xsi:type="dcterms:W3CDTF">2020-08-31T08:33:00Z</dcterms:created>
  <dcterms:modified xsi:type="dcterms:W3CDTF">2020-08-31T08:33:00Z</dcterms:modified>
</cp:coreProperties>
</file>